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C2" w:rsidRDefault="00C133C2" w:rsidP="00EB640A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6C6F83" w:rsidRDefault="006C6F83" w:rsidP="008B29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2"/>
        </w:rPr>
        <w:t xml:space="preserve">             </w:t>
      </w:r>
      <w:r w:rsidR="008B29F2">
        <w:rPr>
          <w:rFonts w:ascii="Times New Roman" w:hAnsi="Times New Roman"/>
          <w:sz w:val="24"/>
          <w:szCs w:val="24"/>
        </w:rPr>
        <w:t xml:space="preserve">Thank you for assisting us with the patient movement process.  </w:t>
      </w:r>
    </w:p>
    <w:p w:rsidR="006C6F83" w:rsidRPr="006C6F83" w:rsidRDefault="006C6F83" w:rsidP="008B29F2">
      <w:pPr>
        <w:rPr>
          <w:rFonts w:ascii="Times New Roman" w:hAnsi="Times New Roman"/>
          <w:szCs w:val="22"/>
        </w:rPr>
      </w:pPr>
    </w:p>
    <w:p w:rsidR="006C6F83" w:rsidRDefault="008B29F2" w:rsidP="006C6F8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C6F83">
        <w:rPr>
          <w:rFonts w:ascii="Times New Roman" w:hAnsi="Times New Roman"/>
          <w:sz w:val="24"/>
          <w:szCs w:val="24"/>
        </w:rPr>
        <w:t xml:space="preserve">Movement requirements listed below are mandatory.  </w:t>
      </w:r>
    </w:p>
    <w:p w:rsidR="006C6F83" w:rsidRDefault="008B29F2" w:rsidP="006C6F8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C6F83">
        <w:rPr>
          <w:rFonts w:ascii="Times New Roman" w:hAnsi="Times New Roman"/>
          <w:sz w:val="24"/>
          <w:szCs w:val="24"/>
        </w:rPr>
        <w:t xml:space="preserve">All steps must be completed before we can gain final approval by </w:t>
      </w:r>
      <w:r w:rsidR="006C6F83">
        <w:rPr>
          <w:rFonts w:ascii="Times New Roman" w:hAnsi="Times New Roman"/>
          <w:sz w:val="24"/>
          <w:szCs w:val="24"/>
        </w:rPr>
        <w:t>our</w:t>
      </w:r>
      <w:r w:rsidRPr="006C6F83">
        <w:rPr>
          <w:rFonts w:ascii="Times New Roman" w:hAnsi="Times New Roman"/>
          <w:sz w:val="24"/>
          <w:szCs w:val="24"/>
        </w:rPr>
        <w:t xml:space="preserve"> Flight Surgeon. </w:t>
      </w:r>
    </w:p>
    <w:p w:rsidR="008B29F2" w:rsidRDefault="00DD08FE" w:rsidP="006C6F8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any further guidance</w:t>
      </w:r>
      <w:r w:rsidR="00EF4D19">
        <w:rPr>
          <w:rFonts w:ascii="Times New Roman" w:hAnsi="Times New Roman"/>
          <w:sz w:val="24"/>
          <w:szCs w:val="24"/>
        </w:rPr>
        <w:t>;</w:t>
      </w:r>
      <w:r w:rsidR="008B29F2" w:rsidRPr="006C6F83">
        <w:rPr>
          <w:rFonts w:ascii="Times New Roman" w:hAnsi="Times New Roman"/>
          <w:sz w:val="24"/>
          <w:szCs w:val="24"/>
        </w:rPr>
        <w:t xml:space="preserve"> phone numbers and organizational email boxes are listed at </w:t>
      </w:r>
      <w:r w:rsidR="00D753B2">
        <w:rPr>
          <w:rFonts w:ascii="Times New Roman" w:hAnsi="Times New Roman"/>
          <w:sz w:val="24"/>
          <w:szCs w:val="24"/>
        </w:rPr>
        <w:t>the end of this document</w:t>
      </w:r>
      <w:r w:rsidR="00555E8F" w:rsidRPr="006C6F83">
        <w:rPr>
          <w:rFonts w:ascii="Times New Roman" w:hAnsi="Times New Roman"/>
          <w:sz w:val="24"/>
          <w:szCs w:val="24"/>
        </w:rPr>
        <w:t xml:space="preserve">. </w:t>
      </w:r>
    </w:p>
    <w:p w:rsidR="00167336" w:rsidRDefault="00167336" w:rsidP="00167336">
      <w:pPr>
        <w:pStyle w:val="ListParagraph"/>
        <w:rPr>
          <w:rFonts w:ascii="Times New Roman" w:hAnsi="Times New Roman"/>
          <w:sz w:val="24"/>
          <w:szCs w:val="24"/>
        </w:rPr>
      </w:pPr>
    </w:p>
    <w:p w:rsidR="00167336" w:rsidRDefault="00E555F7" w:rsidP="00167336">
      <w:pPr>
        <w:rPr>
          <w:rFonts w:ascii="Times New Roman" w:hAnsi="Times New Roman"/>
          <w:sz w:val="24"/>
          <w:szCs w:val="24"/>
        </w:rPr>
      </w:pPr>
      <w:r w:rsidRPr="00E555F7">
        <w:rPr>
          <w:rFonts w:ascii="Times New Roman" w:hAnsi="Times New Roman"/>
          <w:sz w:val="24"/>
          <w:szCs w:val="24"/>
        </w:rPr>
        <w:t xml:space="preserve"> </w:t>
      </w:r>
      <w:r w:rsidRPr="00E555F7">
        <w:rPr>
          <w:rFonts w:ascii="Times New Roman" w:hAnsi="Times New Roman"/>
          <w:sz w:val="24"/>
          <w:szCs w:val="24"/>
        </w:rPr>
        <w:t>**Please complete for patient and any individuals traveling with patient</w:t>
      </w:r>
    </w:p>
    <w:p w:rsidR="00167336" w:rsidRPr="00167336" w:rsidRDefault="00167336" w:rsidP="00167336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720"/>
        <w:gridCol w:w="715"/>
      </w:tblGrid>
      <w:tr w:rsidR="00167336" w:rsidTr="00167336">
        <w:tc>
          <w:tcPr>
            <w:tcW w:w="7285" w:type="dxa"/>
          </w:tcPr>
          <w:p w:rsidR="00167336" w:rsidRPr="00E555F7" w:rsidRDefault="00E555F7" w:rsidP="001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336">
              <w:rPr>
                <w:rFonts w:ascii="Times New Roman" w:hAnsi="Times New Roman"/>
                <w:b/>
                <w:sz w:val="28"/>
                <w:szCs w:val="28"/>
              </w:rPr>
              <w:t>COVID-19 SCREEN</w:t>
            </w:r>
          </w:p>
        </w:tc>
        <w:tc>
          <w:tcPr>
            <w:tcW w:w="720" w:type="dxa"/>
          </w:tcPr>
          <w:p w:rsidR="00167336" w:rsidRDefault="00167336" w:rsidP="00167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715" w:type="dxa"/>
          </w:tcPr>
          <w:p w:rsidR="00167336" w:rsidRDefault="00167336" w:rsidP="00167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E555F7" w:rsidTr="00167336">
        <w:tc>
          <w:tcPr>
            <w:tcW w:w="7285" w:type="dxa"/>
          </w:tcPr>
          <w:p w:rsidR="00E555F7" w:rsidRPr="00E555F7" w:rsidRDefault="00E555F7" w:rsidP="0016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555F7" w:rsidRDefault="00E555F7" w:rsidP="00167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555F7" w:rsidRDefault="00E555F7" w:rsidP="00167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336" w:rsidTr="00167336">
        <w:tc>
          <w:tcPr>
            <w:tcW w:w="7285" w:type="dxa"/>
          </w:tcPr>
          <w:p w:rsidR="00167336" w:rsidRPr="00E555F7" w:rsidRDefault="00167336" w:rsidP="0016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F7">
              <w:rPr>
                <w:rFonts w:ascii="Times New Roman" w:hAnsi="Times New Roman" w:cs="Times New Roman"/>
                <w:sz w:val="24"/>
                <w:szCs w:val="24"/>
              </w:rPr>
              <w:t>Any current signs/symptoms of Covid-19 or viral type illness? i.e. cough, fatigue, fever</w:t>
            </w:r>
          </w:p>
        </w:tc>
        <w:tc>
          <w:tcPr>
            <w:tcW w:w="720" w:type="dxa"/>
          </w:tcPr>
          <w:p w:rsidR="00167336" w:rsidRDefault="00167336" w:rsidP="00167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67336" w:rsidRDefault="00167336" w:rsidP="00167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67336" w:rsidTr="00167336">
        <w:tc>
          <w:tcPr>
            <w:tcW w:w="7285" w:type="dxa"/>
          </w:tcPr>
          <w:p w:rsidR="00167336" w:rsidRPr="00E555F7" w:rsidRDefault="000A211D" w:rsidP="0016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="00167336" w:rsidRPr="00E555F7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167336" w:rsidRPr="00E555F7">
              <w:rPr>
                <w:rFonts w:ascii="Times New Roman" w:hAnsi="Times New Roman" w:cs="Times New Roman"/>
                <w:sz w:val="24"/>
                <w:szCs w:val="24"/>
              </w:rPr>
              <w:t xml:space="preserve"> test results?</w:t>
            </w:r>
          </w:p>
        </w:tc>
        <w:tc>
          <w:tcPr>
            <w:tcW w:w="720" w:type="dxa"/>
          </w:tcPr>
          <w:p w:rsidR="00167336" w:rsidRDefault="00167336" w:rsidP="00167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67336" w:rsidRDefault="00167336" w:rsidP="00167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336" w:rsidTr="00167336">
        <w:tc>
          <w:tcPr>
            <w:tcW w:w="7285" w:type="dxa"/>
          </w:tcPr>
          <w:p w:rsidR="00167336" w:rsidRPr="00E555F7" w:rsidRDefault="00167336" w:rsidP="0016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F7">
              <w:rPr>
                <w:rFonts w:ascii="Times New Roman" w:hAnsi="Times New Roman" w:cs="Times New Roman"/>
                <w:sz w:val="24"/>
                <w:szCs w:val="24"/>
              </w:rPr>
              <w:t xml:space="preserve">History of positive </w:t>
            </w:r>
            <w:r w:rsidR="00E555F7" w:rsidRPr="00E555F7">
              <w:rPr>
                <w:rFonts w:ascii="Times New Roman" w:hAnsi="Times New Roman" w:cs="Times New Roman"/>
                <w:sz w:val="24"/>
                <w:szCs w:val="24"/>
              </w:rPr>
              <w:t>infection of</w:t>
            </w:r>
            <w:r w:rsidRPr="00E555F7">
              <w:rPr>
                <w:rFonts w:ascii="Times New Roman" w:hAnsi="Times New Roman" w:cs="Times New Roman"/>
                <w:sz w:val="24"/>
                <w:szCs w:val="24"/>
              </w:rPr>
              <w:t xml:space="preserve"> Covid-19</w:t>
            </w:r>
            <w:r w:rsidR="00E555F7" w:rsidRPr="00E555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:rsidR="00167336" w:rsidRDefault="00167336" w:rsidP="00167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67336" w:rsidRDefault="00167336" w:rsidP="00167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336" w:rsidTr="00167336">
        <w:tc>
          <w:tcPr>
            <w:tcW w:w="7285" w:type="dxa"/>
          </w:tcPr>
          <w:p w:rsidR="00167336" w:rsidRPr="00E555F7" w:rsidRDefault="00167336" w:rsidP="0016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F7">
              <w:rPr>
                <w:rFonts w:ascii="Times New Roman" w:hAnsi="Times New Roman" w:cs="Times New Roman"/>
                <w:sz w:val="24"/>
                <w:szCs w:val="24"/>
              </w:rPr>
              <w:t>Any quarantine for Covid-19 in past 30 days?</w:t>
            </w:r>
          </w:p>
        </w:tc>
        <w:tc>
          <w:tcPr>
            <w:tcW w:w="720" w:type="dxa"/>
          </w:tcPr>
          <w:p w:rsidR="00167336" w:rsidRDefault="00167336" w:rsidP="00167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67336" w:rsidRDefault="00167336" w:rsidP="00167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336" w:rsidTr="00167336">
        <w:tc>
          <w:tcPr>
            <w:tcW w:w="7285" w:type="dxa"/>
          </w:tcPr>
          <w:p w:rsidR="00167336" w:rsidRPr="00E555F7" w:rsidRDefault="00E555F7" w:rsidP="0016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F7">
              <w:rPr>
                <w:rFonts w:ascii="Times New Roman" w:hAnsi="Times New Roman" w:cs="Times New Roman"/>
                <w:sz w:val="24"/>
                <w:szCs w:val="24"/>
              </w:rPr>
              <w:t>Documentation of recovery within past 30 days?</w:t>
            </w:r>
          </w:p>
        </w:tc>
        <w:tc>
          <w:tcPr>
            <w:tcW w:w="720" w:type="dxa"/>
          </w:tcPr>
          <w:p w:rsidR="00167336" w:rsidRDefault="00167336" w:rsidP="00167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67336" w:rsidRDefault="00167336" w:rsidP="00167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336" w:rsidTr="00167336">
        <w:tc>
          <w:tcPr>
            <w:tcW w:w="7285" w:type="dxa"/>
          </w:tcPr>
          <w:p w:rsidR="00167336" w:rsidRPr="00E555F7" w:rsidRDefault="00E555F7" w:rsidP="0016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F7">
              <w:rPr>
                <w:rFonts w:ascii="Times New Roman" w:hAnsi="Times New Roman" w:cs="Times New Roman"/>
                <w:sz w:val="24"/>
                <w:szCs w:val="24"/>
              </w:rPr>
              <w:t>Documentation of immunization completed?  List date completed below</w:t>
            </w:r>
          </w:p>
        </w:tc>
        <w:tc>
          <w:tcPr>
            <w:tcW w:w="720" w:type="dxa"/>
          </w:tcPr>
          <w:p w:rsidR="00167336" w:rsidRDefault="00167336" w:rsidP="00167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67336" w:rsidRDefault="00167336" w:rsidP="00167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5F7" w:rsidTr="00167336">
        <w:tc>
          <w:tcPr>
            <w:tcW w:w="7285" w:type="dxa"/>
          </w:tcPr>
          <w:p w:rsidR="00E555F7" w:rsidRPr="00E555F7" w:rsidRDefault="00E555F7" w:rsidP="0016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F7">
              <w:rPr>
                <w:rFonts w:ascii="Times New Roman" w:hAnsi="Times New Roman" w:cs="Times New Roman"/>
                <w:sz w:val="24"/>
                <w:szCs w:val="24"/>
              </w:rPr>
              <w:t>Is the individual familiar with how to self-monitor and what actions to take if he/she develops COVID-19 symptoms or contracts COVID-19?</w:t>
            </w:r>
          </w:p>
        </w:tc>
        <w:tc>
          <w:tcPr>
            <w:tcW w:w="720" w:type="dxa"/>
          </w:tcPr>
          <w:p w:rsidR="00E555F7" w:rsidRDefault="00E555F7" w:rsidP="00167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555F7" w:rsidRDefault="00E555F7" w:rsidP="00167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336" w:rsidRDefault="00167336" w:rsidP="00167336">
      <w:pPr>
        <w:rPr>
          <w:rFonts w:ascii="Times New Roman" w:hAnsi="Times New Roman"/>
          <w:sz w:val="24"/>
          <w:szCs w:val="24"/>
        </w:rPr>
      </w:pPr>
    </w:p>
    <w:p w:rsidR="00E555F7" w:rsidRDefault="007A030B" w:rsidP="00167336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explain any “Yes” answers below:</w:t>
      </w:r>
    </w:p>
    <w:p w:rsidR="007A030B" w:rsidRPr="00167336" w:rsidRDefault="007A030B" w:rsidP="00167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9F2" w:rsidRPr="006C6F83" w:rsidRDefault="00ED0945" w:rsidP="006C6F8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8B29F2" w:rsidRPr="00407664" w:rsidRDefault="008B29F2" w:rsidP="008B29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Initial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6313">
        <w:rPr>
          <w:rFonts w:ascii="Times New Roman" w:hAnsi="Times New Roman"/>
          <w:sz w:val="24"/>
          <w:szCs w:val="24"/>
        </w:rPr>
        <w:t xml:space="preserve">                 Task</w:t>
      </w:r>
      <w:r w:rsidR="00BA6313">
        <w:rPr>
          <w:rFonts w:ascii="Times New Roman" w:hAnsi="Times New Roman"/>
          <w:sz w:val="24"/>
          <w:szCs w:val="24"/>
        </w:rPr>
        <w:tab/>
      </w:r>
      <w:r w:rsidR="00BA6313">
        <w:rPr>
          <w:rFonts w:ascii="Times New Roman" w:hAnsi="Times New Roman"/>
          <w:sz w:val="24"/>
          <w:szCs w:val="24"/>
        </w:rPr>
        <w:tab/>
        <w:t xml:space="preserve">         Description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053"/>
        <w:gridCol w:w="2394"/>
        <w:gridCol w:w="3828"/>
      </w:tblGrid>
      <w:tr w:rsidR="008B29F2" w:rsidTr="00A2060B">
        <w:tc>
          <w:tcPr>
            <w:tcW w:w="1075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5EFDED5" wp14:editId="3E447B67">
                  <wp:extent cx="822960" cy="6019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ysicia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8B29F2" w:rsidRDefault="000B0DEE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Eligibility &amp; </w:t>
            </w:r>
            <w:r w:rsidR="008B29F2">
              <w:rPr>
                <w:rFonts w:ascii="Times New Roman" w:hAnsi="Times New Roman" w:cs="Times New Roman"/>
                <w:sz w:val="24"/>
                <w:szCs w:val="24"/>
              </w:rPr>
              <w:t>Accepting Provider</w:t>
            </w:r>
          </w:p>
        </w:tc>
        <w:tc>
          <w:tcPr>
            <w:tcW w:w="3828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B46BF8">
              <w:rPr>
                <w:rFonts w:ascii="Times New Roman" w:hAnsi="Times New Roman" w:cs="Times New Roman"/>
                <w:sz w:val="24"/>
                <w:szCs w:val="24"/>
              </w:rPr>
              <w:t>patients must</w:t>
            </w:r>
            <w:r w:rsidR="000B0DEE">
              <w:rPr>
                <w:rFonts w:ascii="Times New Roman" w:hAnsi="Times New Roman" w:cs="Times New Roman"/>
                <w:sz w:val="24"/>
                <w:szCs w:val="24"/>
              </w:rPr>
              <w:t xml:space="preserve"> meet eligibility requirements and</w:t>
            </w:r>
            <w:r w:rsidRPr="00407664">
              <w:rPr>
                <w:rFonts w:ascii="Times New Roman" w:hAnsi="Times New Roman" w:cs="Times New Roman"/>
                <w:sz w:val="24"/>
                <w:szCs w:val="24"/>
              </w:rPr>
              <w:t xml:space="preserve"> have confirmation of an accepting provider at the destination facility</w:t>
            </w:r>
          </w:p>
        </w:tc>
      </w:tr>
      <w:tr w:rsidR="008B29F2" w:rsidTr="00A2060B">
        <w:tc>
          <w:tcPr>
            <w:tcW w:w="1075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43EF914" wp14:editId="5EE66C39">
                  <wp:extent cx="899160" cy="8839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numbers</w:t>
            </w:r>
          </w:p>
        </w:tc>
        <w:tc>
          <w:tcPr>
            <w:tcW w:w="3828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64">
              <w:rPr>
                <w:rFonts w:ascii="Times New Roman" w:hAnsi="Times New Roman" w:cs="Times New Roman"/>
                <w:sz w:val="24"/>
                <w:szCs w:val="24"/>
              </w:rPr>
              <w:t xml:space="preserve">Please include contact numbers and/or email information for provider, case manager,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Pr="00407664">
              <w:rPr>
                <w:rFonts w:ascii="Times New Roman" w:hAnsi="Times New Roman" w:cs="Times New Roman"/>
                <w:sz w:val="24"/>
                <w:szCs w:val="24"/>
              </w:rPr>
              <w:t>inpatient unit</w:t>
            </w:r>
          </w:p>
        </w:tc>
      </w:tr>
      <w:tr w:rsidR="008B29F2" w:rsidTr="00A2060B">
        <w:tc>
          <w:tcPr>
            <w:tcW w:w="1075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8D2BF7E" wp14:editId="5809171E">
                  <wp:extent cx="1166495" cy="10496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mbulanc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Tricare or DHA Authorizations</w:t>
            </w:r>
          </w:p>
        </w:tc>
        <w:tc>
          <w:tcPr>
            <w:tcW w:w="3828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64">
              <w:rPr>
                <w:rFonts w:ascii="Times New Roman" w:hAnsi="Times New Roman" w:cs="Times New Roman"/>
                <w:sz w:val="24"/>
                <w:szCs w:val="24"/>
              </w:rPr>
              <w:t xml:space="preserve">Tricare </w:t>
            </w:r>
            <w:r w:rsidR="00B46BF8">
              <w:rPr>
                <w:rFonts w:ascii="Times New Roman" w:hAnsi="Times New Roman" w:cs="Times New Roman"/>
                <w:sz w:val="24"/>
                <w:szCs w:val="24"/>
              </w:rPr>
              <w:t>and/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DHA </w:t>
            </w:r>
            <w:r w:rsidRPr="00407664">
              <w:rPr>
                <w:rFonts w:ascii="Times New Roman" w:hAnsi="Times New Roman" w:cs="Times New Roman"/>
                <w:sz w:val="24"/>
                <w:szCs w:val="24"/>
              </w:rPr>
              <w:t>Auth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orizations are required for </w:t>
            </w:r>
            <w:r w:rsidR="00DD08FE"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inpatient care and</w:t>
            </w:r>
            <w:r w:rsidRPr="00407664">
              <w:rPr>
                <w:rFonts w:ascii="Times New Roman" w:hAnsi="Times New Roman" w:cs="Times New Roman"/>
                <w:sz w:val="24"/>
                <w:szCs w:val="24"/>
              </w:rPr>
              <w:t xml:space="preserve"> ground transportation at </w:t>
            </w:r>
            <w:r w:rsidR="00DD08FE">
              <w:rPr>
                <w:rFonts w:ascii="Times New Roman" w:hAnsi="Times New Roman" w:cs="Times New Roman"/>
                <w:sz w:val="24"/>
                <w:szCs w:val="24"/>
              </w:rPr>
              <w:t xml:space="preserve">patient’s </w:t>
            </w:r>
            <w:r w:rsidR="00DD08FE" w:rsidRPr="00DD08FE">
              <w:rPr>
                <w:rFonts w:ascii="Times New Roman" w:hAnsi="Times New Roman" w:cs="Times New Roman"/>
                <w:i/>
                <w:sz w:val="24"/>
                <w:szCs w:val="24"/>
              </w:rPr>
              <w:t>origin</w:t>
            </w:r>
            <w:r w:rsidR="00DD08F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D08FE">
              <w:rPr>
                <w:rFonts w:ascii="Times New Roman" w:hAnsi="Times New Roman" w:cs="Times New Roman"/>
                <w:i/>
                <w:sz w:val="24"/>
                <w:szCs w:val="24"/>
              </w:rPr>
              <w:t>destination</w:t>
            </w:r>
          </w:p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64">
              <w:rPr>
                <w:rFonts w:ascii="Times New Roman" w:hAnsi="Times New Roman" w:cs="Times New Roman"/>
                <w:sz w:val="24"/>
                <w:szCs w:val="24"/>
              </w:rPr>
              <w:t xml:space="preserve">**Note: </w:t>
            </w:r>
            <w:r w:rsidR="00DD08FE">
              <w:rPr>
                <w:rFonts w:ascii="Times New Roman" w:hAnsi="Times New Roman" w:cs="Times New Roman"/>
                <w:sz w:val="24"/>
                <w:szCs w:val="24"/>
              </w:rPr>
              <w:t xml:space="preserve">Exceptions include complimentary EMS services at your </w:t>
            </w:r>
            <w:r w:rsidR="00DD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location and/or military locations with EMS capability</w:t>
            </w:r>
          </w:p>
        </w:tc>
      </w:tr>
      <w:tr w:rsidR="008B29F2" w:rsidTr="00A2060B">
        <w:trPr>
          <w:trHeight w:val="1502"/>
        </w:trPr>
        <w:tc>
          <w:tcPr>
            <w:tcW w:w="1075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FC8CBA3" wp14:editId="05392215">
                  <wp:extent cx="1166495" cy="9067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m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8B29F2" w:rsidRDefault="00EF4D19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Non-medical attendant (NMA)</w:t>
            </w:r>
          </w:p>
        </w:tc>
        <w:tc>
          <w:tcPr>
            <w:tcW w:w="3828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provide n</w:t>
            </w:r>
            <w:r w:rsidRPr="00407664">
              <w:rPr>
                <w:rFonts w:ascii="Times New Roman" w:hAnsi="Times New Roman" w:cs="Times New Roman"/>
                <w:sz w:val="24"/>
                <w:szCs w:val="24"/>
              </w:rPr>
              <w:t>ame, DOB, and weig</w:t>
            </w:r>
            <w:r w:rsidR="00A46E21">
              <w:rPr>
                <w:rFonts w:ascii="Times New Roman" w:hAnsi="Times New Roman" w:cs="Times New Roman"/>
                <w:sz w:val="24"/>
                <w:szCs w:val="24"/>
              </w:rPr>
              <w:t>ht of any NMA</w:t>
            </w:r>
            <w:r w:rsidRPr="00407664">
              <w:rPr>
                <w:rFonts w:ascii="Times New Roman" w:hAnsi="Times New Roman" w:cs="Times New Roman"/>
                <w:sz w:val="24"/>
                <w:szCs w:val="24"/>
              </w:rPr>
              <w:t xml:space="preserve"> who will be moving with patient</w:t>
            </w:r>
            <w:r w:rsidR="00A46E21">
              <w:rPr>
                <w:rFonts w:ascii="Times New Roman" w:hAnsi="Times New Roman" w:cs="Times New Roman"/>
                <w:sz w:val="24"/>
                <w:szCs w:val="24"/>
              </w:rPr>
              <w:t xml:space="preserve"> (final approval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A46E21">
              <w:rPr>
                <w:rFonts w:ascii="Times New Roman" w:hAnsi="Times New Roman" w:cs="Times New Roman"/>
                <w:sz w:val="24"/>
                <w:szCs w:val="24"/>
              </w:rPr>
              <w:t xml:space="preserve">TPMRC-A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Flight Surgeon)</w:t>
            </w:r>
          </w:p>
        </w:tc>
      </w:tr>
      <w:tr w:rsidR="008B29F2" w:rsidTr="00A2060B">
        <w:tc>
          <w:tcPr>
            <w:tcW w:w="1075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BDD2876" wp14:editId="6E6636D8">
                  <wp:extent cx="1166495" cy="944880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alke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Medical equipment</w:t>
            </w:r>
          </w:p>
        </w:tc>
        <w:tc>
          <w:tcPr>
            <w:tcW w:w="3828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medical equipment to accompany patient, such as; personal </w:t>
            </w:r>
            <w:r w:rsidR="00DD08FE">
              <w:rPr>
                <w:rFonts w:ascii="Times New Roman" w:hAnsi="Times New Roman" w:cs="Times New Roman"/>
                <w:sz w:val="24"/>
                <w:szCs w:val="24"/>
              </w:rPr>
              <w:t>wheelchair, pulmonary vest, walker.  All items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require </w:t>
            </w:r>
            <w:r w:rsidR="00DD08FE">
              <w:rPr>
                <w:rFonts w:ascii="Times New Roman" w:hAnsi="Times New Roman" w:cs="Times New Roman"/>
                <w:sz w:val="24"/>
                <w:szCs w:val="24"/>
              </w:rPr>
              <w:t xml:space="preserve">written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specifications to include dimensions (height,</w:t>
            </w:r>
            <w:r w:rsidR="00DD08FE">
              <w:rPr>
                <w:rFonts w:ascii="Times New Roman" w:hAnsi="Times New Roman" w:cs="Times New Roman"/>
                <w:sz w:val="24"/>
                <w:szCs w:val="24"/>
              </w:rPr>
              <w:t xml:space="preserve"> width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D08FE">
              <w:rPr>
                <w:rFonts w:ascii="Times New Roman" w:hAnsi="Times New Roman" w:cs="Times New Roman"/>
                <w:sz w:val="24"/>
                <w:szCs w:val="24"/>
              </w:rPr>
              <w:t xml:space="preserve">and weight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item(s)</w:t>
            </w:r>
          </w:p>
        </w:tc>
      </w:tr>
      <w:tr w:rsidR="008B29F2" w:rsidTr="00A2060B">
        <w:tc>
          <w:tcPr>
            <w:tcW w:w="1075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252DF99" wp14:editId="2058D669">
                  <wp:extent cx="1166495" cy="9982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ischarg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8B29F2" w:rsidRDefault="008B29F2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Discharge orders or AF 3899</w:t>
            </w:r>
          </w:p>
        </w:tc>
        <w:tc>
          <w:tcPr>
            <w:tcW w:w="3828" w:type="dxa"/>
          </w:tcPr>
          <w:p w:rsidR="008B29F2" w:rsidRDefault="00DD08FE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Provider discharge orders or a Trac2es</w:t>
            </w:r>
            <w:r w:rsidR="008B29F2" w:rsidRPr="00407664">
              <w:rPr>
                <w:rFonts w:ascii="Times New Roman" w:hAnsi="Times New Roman" w:cs="Times New Roman"/>
                <w:sz w:val="24"/>
                <w:szCs w:val="24"/>
              </w:rPr>
              <w:t xml:space="preserve"> AF3899 (MIL for</w:t>
            </w:r>
            <w:r w:rsidR="008B29F2">
              <w:rPr>
                <w:rFonts w:ascii="Times New Roman" w:hAnsi="Times New Roman" w:cs="Times New Roman"/>
                <w:sz w:val="24"/>
                <w:szCs w:val="24"/>
              </w:rPr>
              <w:t>m) which includes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8B29F2" w:rsidRPr="00407664">
              <w:rPr>
                <w:rFonts w:ascii="Times New Roman" w:hAnsi="Times New Roman" w:cs="Times New Roman"/>
                <w:sz w:val="24"/>
                <w:szCs w:val="24"/>
              </w:rPr>
              <w:t xml:space="preserve"> signature/date of provider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is </w:t>
            </w:r>
            <w:r w:rsidR="008B29F2" w:rsidRPr="00407664">
              <w:rPr>
                <w:rFonts w:ascii="Times New Roman" w:hAnsi="Times New Roman" w:cs="Times New Roman"/>
                <w:sz w:val="24"/>
                <w:szCs w:val="24"/>
              </w:rPr>
              <w:t>authorizing patient movement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MD orders</w:t>
            </w:r>
            <w:r w:rsidR="008B29F2">
              <w:rPr>
                <w:rFonts w:ascii="Times New Roman" w:hAnsi="Times New Roman" w:cs="Times New Roman"/>
                <w:sz w:val="24"/>
                <w:szCs w:val="24"/>
              </w:rPr>
              <w:t>.  Please fax or email to org box listed below</w:t>
            </w:r>
          </w:p>
        </w:tc>
      </w:tr>
    </w:tbl>
    <w:p w:rsidR="00AC4D69" w:rsidRDefault="00AC4D69" w:rsidP="0066102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D08FE" w:rsidRPr="00661025" w:rsidRDefault="00DD08FE" w:rsidP="0066102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4D69" w:rsidRPr="00407664" w:rsidRDefault="00AC4D69" w:rsidP="00AC4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6313">
        <w:rPr>
          <w:rFonts w:ascii="Times New Roman" w:hAnsi="Times New Roman"/>
          <w:sz w:val="24"/>
          <w:szCs w:val="24"/>
        </w:rPr>
        <w:t xml:space="preserve"> Initial</w:t>
      </w:r>
      <w:r w:rsidR="00BA6313">
        <w:rPr>
          <w:rFonts w:ascii="Times New Roman" w:hAnsi="Times New Roman"/>
          <w:sz w:val="24"/>
          <w:szCs w:val="24"/>
        </w:rPr>
        <w:tab/>
      </w:r>
      <w:r w:rsidR="00BA6313">
        <w:rPr>
          <w:rFonts w:ascii="Times New Roman" w:hAnsi="Times New Roman"/>
          <w:sz w:val="24"/>
          <w:szCs w:val="24"/>
        </w:rPr>
        <w:tab/>
        <w:t xml:space="preserve">                              Task</w:t>
      </w:r>
      <w:r w:rsidR="00BA6313">
        <w:rPr>
          <w:rFonts w:ascii="Times New Roman" w:hAnsi="Times New Roman"/>
          <w:sz w:val="24"/>
          <w:szCs w:val="24"/>
        </w:rPr>
        <w:tab/>
      </w:r>
      <w:r w:rsidR="00BA6313">
        <w:rPr>
          <w:rFonts w:ascii="Times New Roman" w:hAnsi="Times New Roman"/>
          <w:sz w:val="24"/>
          <w:szCs w:val="24"/>
        </w:rPr>
        <w:tab/>
        <w:t xml:space="preserve">         </w:t>
      </w:r>
      <w:r w:rsidR="00A46E21">
        <w:rPr>
          <w:rFonts w:ascii="Times New Roman" w:hAnsi="Times New Roman"/>
          <w:sz w:val="24"/>
          <w:szCs w:val="24"/>
        </w:rPr>
        <w:t xml:space="preserve"> Description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053"/>
        <w:gridCol w:w="2394"/>
        <w:gridCol w:w="3828"/>
      </w:tblGrid>
      <w:tr w:rsidR="00AC4D69" w:rsidTr="00A2060B">
        <w:tc>
          <w:tcPr>
            <w:tcW w:w="1075" w:type="dxa"/>
          </w:tcPr>
          <w:p w:rsidR="00AC4D69" w:rsidRDefault="00AC4D69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C4D69" w:rsidRDefault="00AC4D69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8B9F577" wp14:editId="310A92C6">
                  <wp:extent cx="1463040" cy="784860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cation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AC4D69" w:rsidRDefault="00AC4D69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Medications</w:t>
            </w:r>
          </w:p>
        </w:tc>
        <w:tc>
          <w:tcPr>
            <w:tcW w:w="3828" w:type="dxa"/>
          </w:tcPr>
          <w:p w:rsidR="00AC4D69" w:rsidRDefault="00256C94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 supply</w:t>
            </w:r>
            <w:r w:rsidR="00AC4D69" w:rsidRPr="00407664">
              <w:rPr>
                <w:rFonts w:ascii="Times New Roman" w:hAnsi="Times New Roman" w:cs="Times New Roman"/>
                <w:sz w:val="24"/>
                <w:szCs w:val="24"/>
              </w:rPr>
              <w:t xml:space="preserve"> for 2-3 days, and medical records should accompany patient to aircraft</w:t>
            </w:r>
          </w:p>
        </w:tc>
      </w:tr>
      <w:tr w:rsidR="00555E8F" w:rsidTr="00A2060B">
        <w:tc>
          <w:tcPr>
            <w:tcW w:w="1075" w:type="dxa"/>
          </w:tcPr>
          <w:p w:rsidR="00555E8F" w:rsidRDefault="00555E8F" w:rsidP="00A20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A6313" w:rsidRDefault="00BA6313" w:rsidP="00A2060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55E8F" w:rsidRDefault="00555E8F" w:rsidP="00A2060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66495" cy="116649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untitled tsa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55E8F" w:rsidRDefault="00555E8F" w:rsidP="00A20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Anti-Hijacking or Flight Safety</w:t>
            </w:r>
          </w:p>
        </w:tc>
        <w:tc>
          <w:tcPr>
            <w:tcW w:w="3828" w:type="dxa"/>
          </w:tcPr>
          <w:p w:rsidR="00555E8F" w:rsidRPr="00611186" w:rsidRDefault="00555E8F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patients, NMAs, luggage and carry-ons will be anti-hijacked to prevent the onload of weapons, explosives, lighters, matches, sharps or any other item which could be a potential threat to personnel and/or aircraft.  </w:t>
            </w:r>
            <w:r w:rsidR="00256C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56C94">
              <w:rPr>
                <w:rFonts w:ascii="Times New Roman" w:hAnsi="Times New Roman" w:cs="Times New Roman"/>
                <w:sz w:val="24"/>
                <w:szCs w:val="24"/>
              </w:rPr>
              <w:t>or reference please review AFI 48-307 v1</w:t>
            </w:r>
          </w:p>
        </w:tc>
      </w:tr>
      <w:tr w:rsidR="00AC4D69" w:rsidTr="00A2060B">
        <w:tc>
          <w:tcPr>
            <w:tcW w:w="1075" w:type="dxa"/>
          </w:tcPr>
          <w:p w:rsidR="00AC4D69" w:rsidRDefault="00AC4D69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C4D69" w:rsidRDefault="00AC4D69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DAD86C6" wp14:editId="051859C3">
                  <wp:extent cx="1166495" cy="11049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uggag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AC4D69" w:rsidRDefault="00AC4D69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Luggage</w:t>
            </w:r>
          </w:p>
        </w:tc>
        <w:tc>
          <w:tcPr>
            <w:tcW w:w="3828" w:type="dxa"/>
          </w:tcPr>
          <w:p w:rsidR="00AC4D69" w:rsidRDefault="00AC4D69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64">
              <w:rPr>
                <w:rFonts w:ascii="Times New Roman" w:hAnsi="Times New Roman" w:cs="Times New Roman"/>
                <w:sz w:val="24"/>
                <w:szCs w:val="24"/>
              </w:rPr>
              <w:t xml:space="preserve">Allowance of </w:t>
            </w:r>
            <w:r w:rsidRPr="00407664">
              <w:rPr>
                <w:rFonts w:ascii="Times New Roman" w:hAnsi="Times New Roman" w:cs="Times New Roman"/>
                <w:b/>
                <w:sz w:val="24"/>
                <w:szCs w:val="24"/>
              </w:rPr>
              <w:t>one</w:t>
            </w:r>
            <w:r w:rsidRPr="00407664">
              <w:rPr>
                <w:rFonts w:ascii="Times New Roman" w:hAnsi="Times New Roman" w:cs="Times New Roman"/>
                <w:sz w:val="24"/>
                <w:szCs w:val="24"/>
              </w:rPr>
              <w:t xml:space="preserve"> suitcase and </w:t>
            </w:r>
            <w:r w:rsidRPr="007875EF">
              <w:rPr>
                <w:rFonts w:ascii="Times New Roman" w:hAnsi="Times New Roman" w:cs="Times New Roman"/>
                <w:b/>
                <w:sz w:val="24"/>
                <w:szCs w:val="24"/>
              </w:rPr>
              <w:t>one</w:t>
            </w:r>
            <w:r w:rsidRPr="00407664">
              <w:rPr>
                <w:rFonts w:ascii="Times New Roman" w:hAnsi="Times New Roman" w:cs="Times New Roman"/>
                <w:sz w:val="24"/>
                <w:szCs w:val="24"/>
              </w:rPr>
              <w:t xml:space="preserve"> carry-on (i.e. purse, backpack) for patient</w:t>
            </w:r>
            <w:r w:rsidR="00DD08FE">
              <w:rPr>
                <w:rFonts w:ascii="Times New Roman" w:hAnsi="Times New Roman" w:cs="Times New Roman"/>
                <w:sz w:val="24"/>
                <w:szCs w:val="24"/>
              </w:rPr>
              <w:t xml:space="preserve"> and each</w:t>
            </w:r>
            <w:r w:rsidR="00256C94">
              <w:rPr>
                <w:rFonts w:ascii="Times New Roman" w:hAnsi="Times New Roman" w:cs="Times New Roman"/>
                <w:sz w:val="24"/>
                <w:szCs w:val="24"/>
              </w:rPr>
              <w:t xml:space="preserve"> NMA.</w:t>
            </w:r>
            <w:r w:rsidRPr="00407664">
              <w:rPr>
                <w:rFonts w:ascii="Times New Roman" w:hAnsi="Times New Roman" w:cs="Times New Roman"/>
                <w:sz w:val="24"/>
                <w:szCs w:val="24"/>
              </w:rPr>
              <w:t xml:space="preserve">  Limit of 30 pounds for </w:t>
            </w:r>
            <w:r w:rsidR="00DD08FE">
              <w:rPr>
                <w:rFonts w:ascii="Times New Roman" w:hAnsi="Times New Roman" w:cs="Times New Roman"/>
                <w:sz w:val="24"/>
                <w:szCs w:val="24"/>
              </w:rPr>
              <w:t xml:space="preserve">each </w:t>
            </w:r>
            <w:r w:rsidR="00256C94">
              <w:rPr>
                <w:rFonts w:ascii="Times New Roman" w:hAnsi="Times New Roman" w:cs="Times New Roman"/>
                <w:sz w:val="24"/>
                <w:szCs w:val="24"/>
              </w:rPr>
              <w:t>suitcase</w:t>
            </w:r>
          </w:p>
        </w:tc>
      </w:tr>
      <w:tr w:rsidR="00AC4D69" w:rsidTr="00A2060B">
        <w:tc>
          <w:tcPr>
            <w:tcW w:w="1075" w:type="dxa"/>
          </w:tcPr>
          <w:p w:rsidR="00AC4D69" w:rsidRDefault="00AC4D69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256C94" w:rsidRDefault="00256C94" w:rsidP="00A2060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C4D69" w:rsidRDefault="00AC4D69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2383CD3" wp14:editId="128219DC">
                  <wp:extent cx="1152525" cy="103632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pparel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AC4D69" w:rsidRDefault="00AC4D69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Apparel</w:t>
            </w:r>
          </w:p>
        </w:tc>
        <w:tc>
          <w:tcPr>
            <w:tcW w:w="3828" w:type="dxa"/>
          </w:tcPr>
          <w:p w:rsidR="00AC4D69" w:rsidRDefault="00AC4D69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all patients and NMAs, please ensure proper apparel</w:t>
            </w:r>
            <w:r w:rsidRPr="00407664">
              <w:rPr>
                <w:rFonts w:ascii="Times New Roman" w:hAnsi="Times New Roman" w:cs="Times New Roman"/>
                <w:sz w:val="24"/>
                <w:szCs w:val="24"/>
              </w:rPr>
              <w:t xml:space="preserve"> for flight.  Close</w:t>
            </w:r>
            <w:r w:rsidR="00256C94">
              <w:rPr>
                <w:rFonts w:ascii="Times New Roman" w:hAnsi="Times New Roman" w:cs="Times New Roman"/>
                <w:sz w:val="24"/>
                <w:szCs w:val="24"/>
              </w:rPr>
              <w:t>d-toe shoes required for safety.</w:t>
            </w:r>
            <w:r w:rsidRPr="0040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igh heels, flip-flo</w:t>
            </w:r>
            <w:r w:rsidR="00256C94">
              <w:rPr>
                <w:rFonts w:ascii="Times New Roman" w:hAnsi="Times New Roman" w:cs="Times New Roman"/>
                <w:sz w:val="24"/>
                <w:szCs w:val="24"/>
              </w:rPr>
              <w:t xml:space="preserve">ps or platform shoes prohibited.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7664">
              <w:rPr>
                <w:rFonts w:ascii="Times New Roman" w:hAnsi="Times New Roman" w:cs="Times New Roman"/>
                <w:sz w:val="24"/>
                <w:szCs w:val="24"/>
              </w:rPr>
              <w:t>weater or jacket recommended</w:t>
            </w:r>
            <w:r w:rsidR="00582E6E">
              <w:rPr>
                <w:rFonts w:ascii="Times New Roman" w:hAnsi="Times New Roman" w:cs="Times New Roman"/>
                <w:sz w:val="24"/>
                <w:szCs w:val="24"/>
              </w:rPr>
              <w:t xml:space="preserve"> **Please verify with TPMRC-A for Mental Health patient</w:t>
            </w:r>
            <w:r w:rsidR="00256C94">
              <w:rPr>
                <w:rFonts w:ascii="Times New Roman" w:hAnsi="Times New Roman" w:cs="Times New Roman"/>
                <w:sz w:val="24"/>
                <w:szCs w:val="24"/>
              </w:rPr>
              <w:t xml:space="preserve"> requirements</w:t>
            </w:r>
          </w:p>
        </w:tc>
      </w:tr>
      <w:tr w:rsidR="00AC4D69" w:rsidTr="00A2060B">
        <w:tc>
          <w:tcPr>
            <w:tcW w:w="1075" w:type="dxa"/>
          </w:tcPr>
          <w:p w:rsidR="00AC4D69" w:rsidRDefault="00AC4D69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C4D69" w:rsidRDefault="00AC4D69" w:rsidP="00A206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426D109" wp14:editId="002DFE05">
                  <wp:extent cx="1166495" cy="963930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lane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AC4D69" w:rsidRDefault="00AC4D69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Flight</w:t>
            </w:r>
          </w:p>
        </w:tc>
        <w:tc>
          <w:tcPr>
            <w:tcW w:w="3828" w:type="dxa"/>
          </w:tcPr>
          <w:p w:rsidR="00AC4D69" w:rsidRDefault="00BA6313" w:rsidP="00A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</w:t>
            </w:r>
            <w:r w:rsidR="00AC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patient is assigned a date/time</w:t>
            </w:r>
            <w:r w:rsidR="00AC4D69">
              <w:rPr>
                <w:rFonts w:ascii="Times New Roman" w:hAnsi="Times New Roman" w:cs="Times New Roman"/>
                <w:sz w:val="24"/>
                <w:szCs w:val="24"/>
              </w:rPr>
              <w:t xml:space="preserve"> and airfield for the flight we will call the official POC approximately 24 hours prior and one-hour prior to aircraft arrival on the day of mission.</w:t>
            </w:r>
          </w:p>
        </w:tc>
      </w:tr>
    </w:tbl>
    <w:p w:rsidR="00AC4D69" w:rsidRDefault="00AC4D69" w:rsidP="00AC4D69">
      <w:pPr>
        <w:rPr>
          <w:rFonts w:ascii="Times New Roman" w:hAnsi="Times New Roman"/>
          <w:sz w:val="24"/>
          <w:szCs w:val="24"/>
        </w:rPr>
      </w:pPr>
    </w:p>
    <w:p w:rsidR="00256C94" w:rsidRDefault="00256C94" w:rsidP="00AC4D6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4D69" w:rsidRDefault="00AC4D69" w:rsidP="00AC4D69">
      <w:pPr>
        <w:rPr>
          <w:rFonts w:ascii="Times New Roman" w:hAnsi="Times New Roman"/>
          <w:sz w:val="24"/>
          <w:szCs w:val="24"/>
        </w:rPr>
      </w:pPr>
      <w:r w:rsidRPr="00124E0E">
        <w:rPr>
          <w:rFonts w:ascii="Times New Roman" w:hAnsi="Times New Roman"/>
          <w:b/>
          <w:sz w:val="24"/>
          <w:szCs w:val="24"/>
          <w:u w:val="single"/>
        </w:rPr>
        <w:t>CHECKLIST COMPLETED</w:t>
      </w:r>
      <w:r w:rsidR="00611186">
        <w:rPr>
          <w:rFonts w:ascii="Times New Roman" w:hAnsi="Times New Roman"/>
          <w:b/>
          <w:sz w:val="24"/>
          <w:szCs w:val="24"/>
          <w:u w:val="single"/>
        </w:rPr>
        <w:t xml:space="preserve"> BY/DATE</w:t>
      </w:r>
      <w:r>
        <w:rPr>
          <w:rFonts w:ascii="Times New Roman" w:hAnsi="Times New Roman"/>
          <w:sz w:val="24"/>
          <w:szCs w:val="24"/>
        </w:rPr>
        <w:t>:</w:t>
      </w:r>
    </w:p>
    <w:p w:rsidR="00AC4D69" w:rsidRDefault="00AC4D69" w:rsidP="00AC4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BA6313">
        <w:rPr>
          <w:rFonts w:ascii="Times New Roman" w:hAnsi="Times New Roman"/>
          <w:sz w:val="24"/>
          <w:szCs w:val="24"/>
        </w:rPr>
        <w:t>______________________</w:t>
      </w:r>
    </w:p>
    <w:p w:rsidR="00ED0945" w:rsidRPr="00582E6E" w:rsidRDefault="00661025" w:rsidP="007E074C">
      <w:pPr>
        <w:rPr>
          <w:rFonts w:ascii="Times New Roman" w:hAnsi="Times New Roman"/>
          <w:sz w:val="24"/>
          <w:szCs w:val="24"/>
        </w:rPr>
      </w:pPr>
      <w:r w:rsidRPr="00E623B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5438C" wp14:editId="4F0D4027">
                <wp:simplePos x="0" y="0"/>
                <wp:positionH relativeFrom="column">
                  <wp:posOffset>-38100</wp:posOffset>
                </wp:positionH>
                <wp:positionV relativeFrom="paragraph">
                  <wp:posOffset>2485390</wp:posOffset>
                </wp:positionV>
                <wp:extent cx="6355080" cy="1404620"/>
                <wp:effectExtent l="0" t="0" r="2667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6E" w:rsidRDefault="00661025" w:rsidP="00D753B2">
                            <w:pPr>
                              <w:pStyle w:val="Footer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82E6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PHONE NUMBERS</w:t>
                            </w:r>
                          </w:p>
                          <w:p w:rsidR="00661025" w:rsidRPr="00582E6E" w:rsidRDefault="00661025" w:rsidP="00582E6E">
                            <w:pPr>
                              <w:pStyle w:val="Footer"/>
                              <w:spacing w:before="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82E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Medical Administration: 618-229-1420</w:t>
                            </w:r>
                            <w:r w:rsidRPr="00582E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                 </w:t>
                            </w:r>
                            <w:r w:rsidR="00582E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582E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Nurse</w:t>
                            </w:r>
                            <w:r w:rsidR="00582E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desk</w:t>
                            </w:r>
                            <w:r w:rsidRPr="00582E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 618-229-3418</w:t>
                            </w:r>
                            <w:r w:rsidRPr="00582E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                                              </w:t>
                            </w:r>
                          </w:p>
                          <w:p w:rsidR="00582E6E" w:rsidRDefault="00661025" w:rsidP="00582E6E">
                            <w:p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582E6E">
                              <w:rPr>
                                <w:rFonts w:ascii="Times New Roman" w:hAnsi="Times New Roman"/>
                                <w:szCs w:val="22"/>
                              </w:rPr>
                              <w:t>General questions about flight: 618-229-4200</w:t>
                            </w:r>
                            <w:r w:rsidRPr="00582E6E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  <w:t xml:space="preserve">                     24-hour contact: 618-229-4200</w:t>
                            </w:r>
                          </w:p>
                          <w:p w:rsidR="00661025" w:rsidRPr="00582E6E" w:rsidRDefault="00661025" w:rsidP="00D753B2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582E6E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FAX &amp; EMAIL</w:t>
                            </w:r>
                          </w:p>
                          <w:p w:rsidR="00661025" w:rsidRPr="00582E6E" w:rsidRDefault="00661025" w:rsidP="006610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Cs w:val="22"/>
                              </w:rPr>
                            </w:pPr>
                            <w:r w:rsidRPr="00582E6E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FAX number:  </w:t>
                            </w:r>
                            <w:r w:rsidRPr="00582E6E">
                              <w:rPr>
                                <w:rFonts w:ascii="Times New Roman" w:hAnsi="Times New Roman"/>
                                <w:color w:val="000000"/>
                                <w:szCs w:val="22"/>
                              </w:rPr>
                              <w:t>618-256-8728</w:t>
                            </w:r>
                          </w:p>
                          <w:p w:rsidR="00582E6E" w:rsidRDefault="00661025" w:rsidP="00661025">
                            <w:p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582E6E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Org box:  transcom.scott.tcsg.mbx.gpmrc-pmcc@mail.mil  </w:t>
                            </w:r>
                          </w:p>
                          <w:p w:rsidR="00661025" w:rsidRPr="00582E6E" w:rsidRDefault="00661025" w:rsidP="00661025">
                            <w:p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582E6E">
                              <w:rPr>
                                <w:rFonts w:ascii="Times New Roman" w:hAnsi="Times New Roman"/>
                                <w:szCs w:val="22"/>
                              </w:rPr>
                              <w:t>**Note: email org box does</w:t>
                            </w:r>
                            <w:r w:rsidR="00582E6E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not accept encrypted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554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95.7pt;width:50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14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">
                <v:textbox style="mso-fit-shape-to-text:t">
                  <w:txbxContent>
                    <w:p w:rsidR="00582E6E" w:rsidRDefault="00661025" w:rsidP="00D753B2">
                      <w:pPr>
                        <w:pStyle w:val="Footer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82E6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PHONE NUMBERS</w:t>
                      </w:r>
                    </w:p>
                    <w:p w:rsidR="00661025" w:rsidRPr="00582E6E" w:rsidRDefault="00661025" w:rsidP="00582E6E">
                      <w:pPr>
                        <w:pStyle w:val="Footer"/>
                        <w:spacing w:before="0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82E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Medical Administration: 618-229-1420</w:t>
                      </w:r>
                      <w:r w:rsidRPr="00582E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                 </w:t>
                      </w:r>
                      <w:r w:rsidR="00582E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      </w:t>
                      </w:r>
                      <w:r w:rsidRPr="00582E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Nurse</w:t>
                      </w:r>
                      <w:r w:rsidR="00582E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desk</w:t>
                      </w:r>
                      <w:r w:rsidRPr="00582E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 618-229-3418</w:t>
                      </w:r>
                      <w:r w:rsidRPr="00582E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                                              </w:t>
                      </w:r>
                    </w:p>
                    <w:p w:rsidR="00582E6E" w:rsidRDefault="00661025" w:rsidP="00582E6E">
                      <w:pPr>
                        <w:rPr>
                          <w:rFonts w:ascii="Times New Roman" w:hAnsi="Times New Roman"/>
                          <w:szCs w:val="22"/>
                        </w:rPr>
                      </w:pPr>
                      <w:r w:rsidRPr="00582E6E">
                        <w:rPr>
                          <w:rFonts w:ascii="Times New Roman" w:hAnsi="Times New Roman"/>
                          <w:szCs w:val="22"/>
                        </w:rPr>
                        <w:t>General questions about flight: 618-229-4200</w:t>
                      </w:r>
                      <w:r w:rsidRPr="00582E6E">
                        <w:rPr>
                          <w:rFonts w:ascii="Times New Roman" w:hAnsi="Times New Roman"/>
                          <w:szCs w:val="22"/>
                        </w:rPr>
                        <w:tab/>
                        <w:t xml:space="preserve">                     24-hour contact: 618-229-4200</w:t>
                      </w:r>
                    </w:p>
                    <w:p w:rsidR="00661025" w:rsidRPr="00582E6E" w:rsidRDefault="00661025" w:rsidP="00D753B2">
                      <w:pPr>
                        <w:jc w:val="center"/>
                        <w:rPr>
                          <w:rFonts w:ascii="Times New Roman" w:hAnsi="Times New Roman"/>
                          <w:szCs w:val="22"/>
                        </w:rPr>
                      </w:pPr>
                      <w:r w:rsidRPr="00582E6E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FAX &amp; EMAIL</w:t>
                      </w:r>
                    </w:p>
                    <w:p w:rsidR="00661025" w:rsidRPr="00582E6E" w:rsidRDefault="00661025" w:rsidP="0066102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Cs w:val="22"/>
                        </w:rPr>
                      </w:pPr>
                      <w:r w:rsidRPr="00582E6E">
                        <w:rPr>
                          <w:rFonts w:ascii="Times New Roman" w:hAnsi="Times New Roman"/>
                          <w:szCs w:val="22"/>
                        </w:rPr>
                        <w:t xml:space="preserve">FAX number:  </w:t>
                      </w:r>
                      <w:r w:rsidRPr="00582E6E">
                        <w:rPr>
                          <w:rFonts w:ascii="Times New Roman" w:hAnsi="Times New Roman"/>
                          <w:color w:val="000000"/>
                          <w:szCs w:val="22"/>
                        </w:rPr>
                        <w:t>618-256-8728</w:t>
                      </w:r>
                    </w:p>
                    <w:p w:rsidR="00582E6E" w:rsidRDefault="00661025" w:rsidP="00661025">
                      <w:pPr>
                        <w:rPr>
                          <w:rFonts w:ascii="Times New Roman" w:hAnsi="Times New Roman"/>
                          <w:szCs w:val="22"/>
                        </w:rPr>
                      </w:pPr>
                      <w:r w:rsidRPr="00582E6E">
                        <w:rPr>
                          <w:rFonts w:ascii="Times New Roman" w:hAnsi="Times New Roman"/>
                          <w:szCs w:val="22"/>
                        </w:rPr>
                        <w:t xml:space="preserve">Org box:  transcom.scott.tcsg.mbx.gpmrc-pmcc@mail.mil  </w:t>
                      </w:r>
                    </w:p>
                    <w:p w:rsidR="00661025" w:rsidRPr="00582E6E" w:rsidRDefault="00661025" w:rsidP="00661025">
                      <w:pPr>
                        <w:rPr>
                          <w:rFonts w:ascii="Times New Roman" w:hAnsi="Times New Roman"/>
                          <w:szCs w:val="22"/>
                        </w:rPr>
                      </w:pPr>
                      <w:r w:rsidRPr="00582E6E">
                        <w:rPr>
                          <w:rFonts w:ascii="Times New Roman" w:hAnsi="Times New Roman"/>
                          <w:szCs w:val="22"/>
                        </w:rPr>
                        <w:t>**Note: email org box does</w:t>
                      </w:r>
                      <w:r w:rsidR="00582E6E">
                        <w:rPr>
                          <w:rFonts w:ascii="Times New Roman" w:hAnsi="Times New Roman"/>
                          <w:szCs w:val="22"/>
                        </w:rPr>
                        <w:t xml:space="preserve"> not accept encrypted 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186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sectPr w:rsidR="00ED0945" w:rsidRPr="00582E6E" w:rsidSect="00C112AF">
      <w:footerReference w:type="default" r:id="rId21"/>
      <w:headerReference w:type="first" r:id="rId22"/>
      <w:footerReference w:type="first" r:id="rId23"/>
      <w:pgSz w:w="12240" w:h="15840" w:code="1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9E" w:rsidRDefault="0091609E">
      <w:r>
        <w:separator/>
      </w:r>
    </w:p>
  </w:endnote>
  <w:endnote w:type="continuationSeparator" w:id="0">
    <w:p w:rsidR="0091609E" w:rsidRDefault="0091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209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C94" w:rsidRDefault="00256C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4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1025" w:rsidRDefault="006A141F">
    <w:pPr>
      <w:pStyle w:val="Footer"/>
    </w:pPr>
    <w:r>
      <w:t>Last updated on: 19 Jan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1F" w:rsidRDefault="006A141F">
    <w:pPr>
      <w:pStyle w:val="Footer"/>
    </w:pPr>
    <w:r>
      <w:t>Last updated on: 19 Jan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9E" w:rsidRDefault="0091609E">
      <w:r>
        <w:separator/>
      </w:r>
    </w:p>
  </w:footnote>
  <w:footnote w:type="continuationSeparator" w:id="0">
    <w:p w:rsidR="0091609E" w:rsidRDefault="0091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B6" w:rsidRDefault="009A53B6" w:rsidP="001B1FA3">
    <w:pPr>
      <w:pStyle w:val="CompanyName"/>
      <w:rPr>
        <w:sz w:val="24"/>
        <w:szCs w:val="24"/>
      </w:rPr>
    </w:pPr>
  </w:p>
  <w:p w:rsidR="009A53B6" w:rsidRPr="001835D5" w:rsidRDefault="00EC38A5" w:rsidP="001B1FA3">
    <w:pPr>
      <w:pStyle w:val="CompanyName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-511810</wp:posOffset>
              </wp:positionH>
              <wp:positionV relativeFrom="page">
                <wp:posOffset>411480</wp:posOffset>
              </wp:positionV>
              <wp:extent cx="1005840" cy="1005840"/>
              <wp:effectExtent l="2540" t="1905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3B6" w:rsidRDefault="00F50C8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914400"/>
                                <wp:effectExtent l="19050" t="0" r="9525" b="0"/>
                                <wp:docPr id="194" name="Picture 194" descr="Dodseal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odseal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3pt;margin-top:32.4pt;width:79.2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" o:allowincell="f" filled="f" stroked="f">
              <v:textbox inset="3.6pt,,3.6pt">
                <w:txbxContent>
                  <w:p w:rsidR="009A53B6" w:rsidRDefault="00F50C8E"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914400"/>
                          <wp:effectExtent l="19050" t="0" r="9525" b="0"/>
                          <wp:docPr id="194" name="Picture 194" descr="Dodseal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odseal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2814BF">
      <w:fldChar w:fldCharType="begin"/>
    </w:r>
    <w:r w:rsidR="002814BF">
      <w:instrText xml:space="preserve"> FILLIN "Type your organization title" \* MERGEFORMAT </w:instrText>
    </w:r>
    <w:r w:rsidR="002814BF">
      <w:fldChar w:fldCharType="separate"/>
    </w:r>
    <w:r w:rsidR="007E074C" w:rsidRPr="007E074C">
      <w:rPr>
        <w:sz w:val="22"/>
        <w:szCs w:val="22"/>
      </w:rPr>
      <w:t>UNITED STATES TRANSPORTATION COMMAND</w:t>
    </w:r>
    <w:r w:rsidR="002814BF">
      <w:rPr>
        <w:sz w:val="22"/>
        <w:szCs w:val="22"/>
      </w:rPr>
      <w:fldChar w:fldCharType="end"/>
    </w:r>
  </w:p>
  <w:p w:rsidR="009A53B6" w:rsidRPr="00A8054F" w:rsidRDefault="009A53B6">
    <w:pPr>
      <w:pStyle w:val="CompanyName"/>
      <w:rPr>
        <w:sz w:val="18"/>
        <w:szCs w:val="18"/>
      </w:rPr>
    </w:pPr>
    <w:r w:rsidRPr="00A8054F">
      <w:rPr>
        <w:sz w:val="18"/>
        <w:szCs w:val="18"/>
      </w:rPr>
      <w:t xml:space="preserve"> 508 Scott Drive</w:t>
    </w:r>
  </w:p>
  <w:p w:rsidR="009A53B6" w:rsidRPr="00A8054F" w:rsidRDefault="009A53B6">
    <w:pPr>
      <w:pStyle w:val="CompanyName"/>
      <w:rPr>
        <w:sz w:val="18"/>
        <w:szCs w:val="18"/>
      </w:rPr>
    </w:pPr>
    <w:r w:rsidRPr="00A8054F">
      <w:rPr>
        <w:sz w:val="18"/>
        <w:szCs w:val="18"/>
      </w:rPr>
      <w:t>SCOTT AIR</w:t>
    </w:r>
    <w:r w:rsidR="00EC38A5">
      <w:rPr>
        <w:sz w:val="18"/>
        <w:szCs w:val="18"/>
      </w:rPr>
      <w:t xml:space="preserve"> FORCE BASE ILLINOIS  62225-5357</w:t>
    </w:r>
  </w:p>
  <w:p w:rsidR="009A53B6" w:rsidRDefault="009A53B6">
    <w:pPr>
      <w:spacing w:before="200"/>
      <w:ind w:left="720"/>
      <w:jc w:val="right"/>
      <w:rPr>
        <w:rFonts w:cs="Arial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E58"/>
    <w:multiLevelType w:val="hybridMultilevel"/>
    <w:tmpl w:val="63262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6CD"/>
    <w:multiLevelType w:val="hybridMultilevel"/>
    <w:tmpl w:val="160871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2254E"/>
    <w:multiLevelType w:val="hybridMultilevel"/>
    <w:tmpl w:val="39D0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123E"/>
    <w:multiLevelType w:val="hybridMultilevel"/>
    <w:tmpl w:val="1234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D462D"/>
    <w:multiLevelType w:val="hybridMultilevel"/>
    <w:tmpl w:val="F038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C90"/>
    <w:multiLevelType w:val="hybridMultilevel"/>
    <w:tmpl w:val="63262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C6FD5"/>
    <w:multiLevelType w:val="hybridMultilevel"/>
    <w:tmpl w:val="65CA6C20"/>
    <w:lvl w:ilvl="0" w:tplc="355427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D56C9F"/>
    <w:multiLevelType w:val="hybridMultilevel"/>
    <w:tmpl w:val="831420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955A16"/>
    <w:multiLevelType w:val="hybridMultilevel"/>
    <w:tmpl w:val="63262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A3"/>
    <w:rsid w:val="00005174"/>
    <w:rsid w:val="000152BB"/>
    <w:rsid w:val="00021EA9"/>
    <w:rsid w:val="00077182"/>
    <w:rsid w:val="000A211D"/>
    <w:rsid w:val="000A38A1"/>
    <w:rsid w:val="000B0DEE"/>
    <w:rsid w:val="000C27D1"/>
    <w:rsid w:val="000C45F5"/>
    <w:rsid w:val="0015714B"/>
    <w:rsid w:val="00167336"/>
    <w:rsid w:val="001835D5"/>
    <w:rsid w:val="001843A0"/>
    <w:rsid w:val="001B1FA3"/>
    <w:rsid w:val="001B7231"/>
    <w:rsid w:val="00243702"/>
    <w:rsid w:val="00256C94"/>
    <w:rsid w:val="002814BF"/>
    <w:rsid w:val="003859FF"/>
    <w:rsid w:val="004160D4"/>
    <w:rsid w:val="00491B68"/>
    <w:rsid w:val="004E5C27"/>
    <w:rsid w:val="005239CE"/>
    <w:rsid w:val="00555E8F"/>
    <w:rsid w:val="00582E6E"/>
    <w:rsid w:val="00611186"/>
    <w:rsid w:val="00641332"/>
    <w:rsid w:val="00661025"/>
    <w:rsid w:val="006A141F"/>
    <w:rsid w:val="006C6F83"/>
    <w:rsid w:val="0073672B"/>
    <w:rsid w:val="00756D8F"/>
    <w:rsid w:val="00795781"/>
    <w:rsid w:val="007A030B"/>
    <w:rsid w:val="007A6082"/>
    <w:rsid w:val="007D2215"/>
    <w:rsid w:val="007E074C"/>
    <w:rsid w:val="008168CB"/>
    <w:rsid w:val="008428AA"/>
    <w:rsid w:val="00874938"/>
    <w:rsid w:val="008B29F2"/>
    <w:rsid w:val="008B37C6"/>
    <w:rsid w:val="008C21FD"/>
    <w:rsid w:val="008F05B6"/>
    <w:rsid w:val="0091609E"/>
    <w:rsid w:val="009A53B6"/>
    <w:rsid w:val="009E728C"/>
    <w:rsid w:val="00A3207E"/>
    <w:rsid w:val="00A3791C"/>
    <w:rsid w:val="00A46E21"/>
    <w:rsid w:val="00A8054F"/>
    <w:rsid w:val="00AB1E6E"/>
    <w:rsid w:val="00AC4D69"/>
    <w:rsid w:val="00B46BF8"/>
    <w:rsid w:val="00BA6313"/>
    <w:rsid w:val="00C112AF"/>
    <w:rsid w:val="00C133C2"/>
    <w:rsid w:val="00C639AC"/>
    <w:rsid w:val="00D075C0"/>
    <w:rsid w:val="00D16691"/>
    <w:rsid w:val="00D72980"/>
    <w:rsid w:val="00D753B2"/>
    <w:rsid w:val="00DA71AF"/>
    <w:rsid w:val="00DD08FE"/>
    <w:rsid w:val="00E555F7"/>
    <w:rsid w:val="00E708BB"/>
    <w:rsid w:val="00EB5350"/>
    <w:rsid w:val="00EB640A"/>
    <w:rsid w:val="00EC38A5"/>
    <w:rsid w:val="00ED0945"/>
    <w:rsid w:val="00EF4D19"/>
    <w:rsid w:val="00F36B24"/>
    <w:rsid w:val="00F50C8E"/>
    <w:rsid w:val="00F67FB9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E4DD31F"/>
  <w15:docId w15:val="{2B985182-30D5-4D44-9F41-E1D6D882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Pr>
      <w:rFonts w:ascii="Helvetica" w:hAnsi="Helvetica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Pr>
      <w:rFonts w:ascii="Arial" w:hAnsi="Arial" w:cs="Arial"/>
      <w:color w:val="00008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Pr>
      <w:rFonts w:ascii="Arial" w:hAnsi="Arial" w:cs="Arial"/>
      <w:caps/>
      <w:color w:val="000080"/>
    </w:rPr>
  </w:style>
  <w:style w:type="paragraph" w:styleId="BalloonText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BlackDODSeal">
    <w:name w:val="BlackDODSeal"/>
    <w:pPr>
      <w:jc w:val="center"/>
    </w:pPr>
    <w:rPr>
      <w:rFonts w:ascii="Arial" w:hAnsi="Arial"/>
      <w:b/>
      <w:caps/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B29F2"/>
    <w:rPr>
      <w:rFonts w:ascii="Arial" w:hAnsi="Arial"/>
      <w:sz w:val="12"/>
    </w:rPr>
  </w:style>
  <w:style w:type="table" w:styleId="TableGrid">
    <w:name w:val="Table Grid"/>
    <w:basedOn w:val="TableNormal"/>
    <w:uiPriority w:val="39"/>
    <w:rsid w:val="008B29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9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661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0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F9E272391C645955E3EB09C1FE2A5" ma:contentTypeVersion="1" ma:contentTypeDescription="Create a new document." ma:contentTypeScope="" ma:versionID="680780e15d8b178467fae84a9312a8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13209-0EF9-4CB3-AE41-288C9DF88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45E65-4BE7-447C-BAE1-12E0592991D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5F0535-2ABB-4868-97B8-6B6F7D860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466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tcbarnmr</dc:creator>
  <cp:keywords>DA Letterhead Template</cp:keywords>
  <cp:lastModifiedBy>Halter, Anna Maj USTRANSCOM SG</cp:lastModifiedBy>
  <cp:revision>19</cp:revision>
  <cp:lastPrinted>2016-05-09T18:55:00Z</cp:lastPrinted>
  <dcterms:created xsi:type="dcterms:W3CDTF">2020-11-18T18:55:00Z</dcterms:created>
  <dcterms:modified xsi:type="dcterms:W3CDTF">2021-06-30T14:19:00Z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0x01010068FF9E272391C645955E3EB09C1FE2A5</vt:lpwstr>
  </property>
</Properties>
</file>